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97" w:rsidRPr="00C70597" w:rsidRDefault="00C70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OBTAINING A CERTIFICATION</w:t>
      </w:r>
      <w:bookmarkStart w:id="0" w:name="_GoBack"/>
      <w:bookmarkEnd w:id="0"/>
    </w:p>
    <w:p w:rsidR="00CD2CF6" w:rsidRDefault="002414EB">
      <w:r>
        <w:t xml:space="preserve">Working as an ASL/ENG Interpreter is an exciting, dynamic career.  ASL/ENG Interpreters must obtain a state or national certification.  In most states, it is against the law to interpret without the proper certifications. </w:t>
      </w:r>
    </w:p>
    <w:p w:rsidR="002414EB" w:rsidRDefault="002414EB">
      <w:r>
        <w:t xml:space="preserve">Our program is designed to prepare students to take the Utah Novice Interpreting Exam.  For more </w:t>
      </w:r>
      <w:r w:rsidR="00EF7299">
        <w:t>information,</w:t>
      </w:r>
      <w:r>
        <w:t xml:space="preserve"> </w:t>
      </w:r>
      <w:r w:rsidR="00EF7299">
        <w:t>please check the links below:</w:t>
      </w:r>
    </w:p>
    <w:p w:rsidR="00EF7299" w:rsidRDefault="00EF7299">
      <w:r>
        <w:t>Utah Interpreter Program</w:t>
      </w:r>
    </w:p>
    <w:p w:rsidR="00EF7299" w:rsidRDefault="00EF7299">
      <w:hyperlink r:id="rId4" w:history="1">
        <w:r>
          <w:rPr>
            <w:rStyle w:val="Hyperlink"/>
          </w:rPr>
          <w:t>https://jobs.utah.gov/usor/uip</w:t>
        </w:r>
      </w:hyperlink>
    </w:p>
    <w:p w:rsidR="00EF7299" w:rsidRDefault="00EF7299">
      <w:r>
        <w:t>Registry of Interpreters for the Deaf</w:t>
      </w:r>
    </w:p>
    <w:p w:rsidR="00EF7299" w:rsidRDefault="00EF7299">
      <w:hyperlink r:id="rId5" w:history="1">
        <w:r>
          <w:rPr>
            <w:rStyle w:val="Hyperlink"/>
          </w:rPr>
          <w:t>https://rid.org/</w:t>
        </w:r>
      </w:hyperlink>
    </w:p>
    <w:sectPr w:rsidR="00E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B"/>
    <w:rsid w:val="002414EB"/>
    <w:rsid w:val="00C70597"/>
    <w:rsid w:val="00CD2CF6"/>
    <w:rsid w:val="00E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876C"/>
  <w15:chartTrackingRefBased/>
  <w15:docId w15:val="{A5193606-45D9-4A16-8350-5725FCA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d.org/" TargetMode="External"/><Relationship Id="rId4" Type="http://schemas.openxmlformats.org/officeDocument/2006/relationships/hyperlink" Target="https://jobs.utah.gov/usor/u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Hamilton</dc:creator>
  <cp:keywords/>
  <dc:description/>
  <cp:lastModifiedBy>Allyson Hamilton</cp:lastModifiedBy>
  <cp:revision>1</cp:revision>
  <dcterms:created xsi:type="dcterms:W3CDTF">2020-03-11T16:49:00Z</dcterms:created>
  <dcterms:modified xsi:type="dcterms:W3CDTF">2020-03-11T17:52:00Z</dcterms:modified>
</cp:coreProperties>
</file>